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14" w:rsidRPr="000A0414" w:rsidRDefault="000A0414" w:rsidP="000A0414">
      <w:pPr>
        <w:pStyle w:val="NormalWeb"/>
        <w:ind w:left="2160" w:firstLine="720"/>
        <w:rPr>
          <w:b/>
          <w:sz w:val="26"/>
          <w:szCs w:val="26"/>
        </w:rPr>
      </w:pPr>
      <w:r w:rsidRPr="000A0414">
        <w:rPr>
          <w:b/>
          <w:sz w:val="26"/>
          <w:szCs w:val="26"/>
        </w:rPr>
        <w:t>BÁO CÁO VIDEO BUỔI 1</w:t>
      </w:r>
    </w:p>
    <w:p w:rsidR="000A0414" w:rsidRPr="000A0414" w:rsidRDefault="000A0414" w:rsidP="000A0414">
      <w:pPr>
        <w:pStyle w:val="NormalWeb"/>
        <w:rPr>
          <w:sz w:val="26"/>
          <w:szCs w:val="26"/>
        </w:rPr>
      </w:pPr>
      <w:r w:rsidRPr="000A0414">
        <w:rPr>
          <w:sz w:val="26"/>
          <w:szCs w:val="26"/>
        </w:rPr>
        <w:br/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thời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chuyển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đổi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công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nghệ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đóng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vai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trò</w:t>
      </w:r>
      <w:proofErr w:type="spellEnd"/>
      <w:r w:rsidRPr="000A0414">
        <w:rPr>
          <w:sz w:val="26"/>
          <w:szCs w:val="26"/>
        </w:rPr>
        <w:t xml:space="preserve"> then </w:t>
      </w:r>
      <w:proofErr w:type="spellStart"/>
      <w:r w:rsidRPr="000A0414">
        <w:rPr>
          <w:sz w:val="26"/>
          <w:szCs w:val="26"/>
        </w:rPr>
        <w:t>chốt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việc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nâng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cao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cạnh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của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. </w:t>
      </w:r>
      <w:proofErr w:type="spellStart"/>
      <w:r w:rsidRPr="000A0414">
        <w:rPr>
          <w:sz w:val="26"/>
          <w:szCs w:val="26"/>
        </w:rPr>
        <w:t>Một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những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yếu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tố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trọng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tâm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r w:rsidRPr="008F5556">
        <w:rPr>
          <w:rStyle w:val="Strong"/>
          <w:b w:val="0"/>
          <w:sz w:val="26"/>
          <w:szCs w:val="26"/>
        </w:rPr>
        <w:t>website</w:t>
      </w:r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không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chỉ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đơn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thuần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nơi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giới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thiệu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thông</w:t>
      </w:r>
      <w:proofErr w:type="spellEnd"/>
      <w:r w:rsidRPr="000A0414">
        <w:rPr>
          <w:sz w:val="26"/>
          <w:szCs w:val="26"/>
        </w:rPr>
        <w:t xml:space="preserve"> tin hay </w:t>
      </w:r>
      <w:proofErr w:type="spellStart"/>
      <w:r w:rsidRPr="000A0414">
        <w:rPr>
          <w:sz w:val="26"/>
          <w:szCs w:val="26"/>
        </w:rPr>
        <w:t>sản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phẩm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mà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còn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hạ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tầng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quan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trọng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vận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hành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mô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hình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. Website </w:t>
      </w:r>
      <w:proofErr w:type="spellStart"/>
      <w:r w:rsidRPr="000A0414">
        <w:rPr>
          <w:sz w:val="26"/>
          <w:szCs w:val="26"/>
        </w:rPr>
        <w:t>giúp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tiếp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cận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khách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hàng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xây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dựng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thương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hiệu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khai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bán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hàng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tuyến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thập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dữ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liệu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tố</w:t>
      </w:r>
      <w:bookmarkStart w:id="0" w:name="_GoBack"/>
      <w:bookmarkEnd w:id="0"/>
      <w:r w:rsidRPr="000A0414">
        <w:rPr>
          <w:sz w:val="26"/>
          <w:szCs w:val="26"/>
        </w:rPr>
        <w:t>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ưu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chiến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lược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>.</w:t>
      </w:r>
    </w:p>
    <w:p w:rsidR="000A0414" w:rsidRPr="000A0414" w:rsidRDefault="000A0414" w:rsidP="000A0414">
      <w:pPr>
        <w:pStyle w:val="NormalWeb"/>
        <w:rPr>
          <w:sz w:val="26"/>
          <w:szCs w:val="26"/>
        </w:rPr>
      </w:pPr>
      <w:proofErr w:type="spellStart"/>
      <w:r w:rsidRPr="000A0414">
        <w:rPr>
          <w:sz w:val="26"/>
          <w:szCs w:val="26"/>
        </w:rPr>
        <w:t>Việc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ứng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dụng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nghệ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chuyển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đổi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dừng</w:t>
      </w:r>
      <w:proofErr w:type="spellEnd"/>
      <w:r w:rsidRPr="000A0414">
        <w:rPr>
          <w:sz w:val="26"/>
          <w:szCs w:val="26"/>
        </w:rPr>
        <w:t xml:space="preserve"> ở </w:t>
      </w:r>
      <w:proofErr w:type="spellStart"/>
      <w:r w:rsidRPr="000A0414">
        <w:rPr>
          <w:sz w:val="26"/>
          <w:szCs w:val="26"/>
        </w:rPr>
        <w:t>khâu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lập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trình</w:t>
      </w:r>
      <w:proofErr w:type="spellEnd"/>
      <w:r w:rsidRPr="000A0414">
        <w:rPr>
          <w:sz w:val="26"/>
          <w:szCs w:val="26"/>
        </w:rPr>
        <w:t xml:space="preserve"> hay </w:t>
      </w:r>
      <w:proofErr w:type="spellStart"/>
      <w:r w:rsidRPr="000A0414">
        <w:rPr>
          <w:sz w:val="26"/>
          <w:szCs w:val="26"/>
        </w:rPr>
        <w:t>xây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dựng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hệ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thống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thuật</w:t>
      </w:r>
      <w:proofErr w:type="spellEnd"/>
      <w:r w:rsidRPr="000A0414">
        <w:rPr>
          <w:sz w:val="26"/>
          <w:szCs w:val="26"/>
        </w:rPr>
        <w:t xml:space="preserve">.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cần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một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chiến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lược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phát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bài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bản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bao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gồm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quản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lý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dự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án</w:t>
      </w:r>
      <w:proofErr w:type="spellEnd"/>
      <w:r w:rsidRPr="000A0414">
        <w:rPr>
          <w:b/>
          <w:sz w:val="26"/>
          <w:szCs w:val="26"/>
        </w:rPr>
        <w:t xml:space="preserve">, </w:t>
      </w:r>
      <w:proofErr w:type="spellStart"/>
      <w:r w:rsidRPr="000A0414">
        <w:rPr>
          <w:rStyle w:val="Strong"/>
          <w:b w:val="0"/>
          <w:sz w:val="26"/>
          <w:szCs w:val="26"/>
        </w:rPr>
        <w:t>phát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triển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nguồn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lực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số</w:t>
      </w:r>
      <w:proofErr w:type="spellEnd"/>
      <w:r w:rsidRPr="000A0414">
        <w:rPr>
          <w:b/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đặc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biệt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gắn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kết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giữa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kỹ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thuật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0A0414">
        <w:rPr>
          <w:rStyle w:val="Strong"/>
          <w:b w:val="0"/>
          <w:sz w:val="26"/>
          <w:szCs w:val="26"/>
        </w:rPr>
        <w:t>vận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hành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số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và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kinh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doanh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số</w:t>
      </w:r>
      <w:proofErr w:type="spellEnd"/>
      <w:r w:rsidRPr="000A0414">
        <w:rPr>
          <w:b/>
          <w:sz w:val="26"/>
          <w:szCs w:val="26"/>
        </w:rPr>
        <w:t>.</w:t>
      </w:r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Mục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tiêu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cuối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cùng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sao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khách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hàng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tìm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thấy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bị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hút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gắn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bó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từ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tạo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ra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giá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trị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kinh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doanh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thực</w:t>
      </w:r>
      <w:proofErr w:type="spellEnd"/>
      <w:r w:rsidRPr="000A041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sự</w:t>
      </w:r>
      <w:proofErr w:type="spellEnd"/>
      <w:r w:rsidRPr="000A0414">
        <w:rPr>
          <w:b/>
          <w:sz w:val="26"/>
          <w:szCs w:val="26"/>
        </w:rPr>
        <w:t>.</w:t>
      </w:r>
    </w:p>
    <w:p w:rsidR="000A0414" w:rsidRPr="000A0414" w:rsidRDefault="000A0414" w:rsidP="000A0414">
      <w:pPr>
        <w:pStyle w:val="NormalWeb"/>
        <w:rPr>
          <w:sz w:val="26"/>
          <w:szCs w:val="26"/>
        </w:rPr>
      </w:pPr>
      <w:proofErr w:type="spellStart"/>
      <w:r w:rsidRPr="000A0414">
        <w:rPr>
          <w:sz w:val="26"/>
          <w:szCs w:val="26"/>
        </w:rPr>
        <w:t>Tuy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nhiên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một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trạng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phổ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biến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viên</w:t>
      </w:r>
      <w:proofErr w:type="spellEnd"/>
      <w:r w:rsidRPr="000A0414">
        <w:rPr>
          <w:sz w:val="26"/>
          <w:szCs w:val="26"/>
        </w:rPr>
        <w:t xml:space="preserve"> IT </w:t>
      </w:r>
      <w:proofErr w:type="spellStart"/>
      <w:r w:rsidRPr="000A0414">
        <w:rPr>
          <w:sz w:val="26"/>
          <w:szCs w:val="26"/>
        </w:rPr>
        <w:t>thường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chỉ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nền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tảng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thuật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thiếu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chiến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hiểu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biết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về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vận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hành</w:t>
      </w:r>
      <w:proofErr w:type="spellEnd"/>
      <w:r w:rsidRPr="000A0414">
        <w:rPr>
          <w:sz w:val="26"/>
          <w:szCs w:val="26"/>
        </w:rPr>
        <w:t xml:space="preserve"> –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môi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trường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. </w:t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đó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lại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cần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nhân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sự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việc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ngay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kết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hợp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được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nghệ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với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tư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duy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>.</w:t>
      </w:r>
    </w:p>
    <w:p w:rsidR="000A0414" w:rsidRPr="000A0414" w:rsidRDefault="000A0414" w:rsidP="000A0414">
      <w:pPr>
        <w:pStyle w:val="NormalWeb"/>
        <w:rPr>
          <w:sz w:val="26"/>
          <w:szCs w:val="26"/>
        </w:rPr>
      </w:pPr>
      <w:proofErr w:type="spellStart"/>
      <w:r w:rsidRPr="000A0414">
        <w:rPr>
          <w:sz w:val="26"/>
          <w:szCs w:val="26"/>
        </w:rPr>
        <w:t>Chương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trình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tập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tại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rStyle w:val="Strong"/>
          <w:b w:val="0"/>
          <w:sz w:val="26"/>
          <w:szCs w:val="26"/>
        </w:rPr>
        <w:t>EduX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được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xây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dựng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nhằm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giải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quyết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khoảng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trống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này</w:t>
      </w:r>
      <w:proofErr w:type="spellEnd"/>
      <w:r w:rsidRPr="000A0414">
        <w:rPr>
          <w:sz w:val="26"/>
          <w:szCs w:val="26"/>
        </w:rPr>
        <w:t xml:space="preserve">. </w:t>
      </w:r>
      <w:proofErr w:type="spellStart"/>
      <w:r w:rsidRPr="000A0414">
        <w:rPr>
          <w:sz w:val="26"/>
          <w:szCs w:val="26"/>
        </w:rPr>
        <w:t>Sinh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viên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chỉ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rèn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chuyên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môn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còn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phát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các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mềm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như</w:t>
      </w:r>
      <w:proofErr w:type="spellEnd"/>
      <w:r w:rsidRPr="000A0414">
        <w:rPr>
          <w:sz w:val="26"/>
          <w:szCs w:val="26"/>
        </w:rPr>
        <w:t xml:space="preserve">: </w:t>
      </w:r>
      <w:proofErr w:type="spellStart"/>
      <w:r w:rsidRPr="000A0414">
        <w:rPr>
          <w:sz w:val="26"/>
          <w:szCs w:val="26"/>
        </w:rPr>
        <w:t>làm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việc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nhóm</w:t>
      </w:r>
      <w:proofErr w:type="spellEnd"/>
      <w:r w:rsidRPr="000A0414">
        <w:rPr>
          <w:sz w:val="26"/>
          <w:szCs w:val="26"/>
        </w:rPr>
        <w:t xml:space="preserve">, digital marketing, </w:t>
      </w:r>
      <w:proofErr w:type="spellStart"/>
      <w:r w:rsidRPr="000A0414">
        <w:rPr>
          <w:sz w:val="26"/>
          <w:szCs w:val="26"/>
        </w:rPr>
        <w:t>quản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lý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dự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án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theo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kết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quả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tế</w:t>
      </w:r>
      <w:proofErr w:type="spellEnd"/>
      <w:r w:rsidRPr="000A0414">
        <w:rPr>
          <w:sz w:val="26"/>
          <w:szCs w:val="26"/>
        </w:rPr>
        <w:t xml:space="preserve">. </w:t>
      </w:r>
      <w:proofErr w:type="spellStart"/>
      <w:r w:rsidRPr="000A0414">
        <w:rPr>
          <w:sz w:val="26"/>
          <w:szCs w:val="26"/>
        </w:rPr>
        <w:t>Lộ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trình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học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bắt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đầu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từ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tư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duy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chiến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lược</w:t>
      </w:r>
      <w:proofErr w:type="spellEnd"/>
      <w:r w:rsidRPr="000A0414">
        <w:rPr>
          <w:sz w:val="26"/>
          <w:szCs w:val="26"/>
        </w:rPr>
        <w:t xml:space="preserve"> – </w:t>
      </w:r>
      <w:proofErr w:type="spellStart"/>
      <w:r w:rsidRPr="000A0414">
        <w:rPr>
          <w:sz w:val="26"/>
          <w:szCs w:val="26"/>
        </w:rPr>
        <w:t>hiểu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tổng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quan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về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vai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trò</w:t>
      </w:r>
      <w:proofErr w:type="spellEnd"/>
      <w:r w:rsidRPr="000A0414">
        <w:rPr>
          <w:sz w:val="26"/>
          <w:szCs w:val="26"/>
        </w:rPr>
        <w:t xml:space="preserve"> CDO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định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vị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 – </w:t>
      </w:r>
      <w:proofErr w:type="spellStart"/>
      <w:r w:rsidRPr="000A0414">
        <w:rPr>
          <w:sz w:val="26"/>
          <w:szCs w:val="26"/>
        </w:rPr>
        <w:t>sau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phát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nội</w:t>
      </w:r>
      <w:proofErr w:type="spellEnd"/>
      <w:r w:rsidRPr="000A0414">
        <w:rPr>
          <w:sz w:val="26"/>
          <w:szCs w:val="26"/>
        </w:rPr>
        <w:t xml:space="preserve"> dung,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khai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dạng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hình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thức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truyền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thông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và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cuối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cùng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là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nắm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vững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kỹ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thuật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triển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khai</w:t>
      </w:r>
      <w:proofErr w:type="spellEnd"/>
      <w:r w:rsidRPr="000A0414">
        <w:rPr>
          <w:sz w:val="26"/>
          <w:szCs w:val="26"/>
        </w:rPr>
        <w:t>.</w:t>
      </w:r>
    </w:p>
    <w:p w:rsidR="000A0414" w:rsidRPr="000A0414" w:rsidRDefault="000A0414" w:rsidP="000A0414">
      <w:pPr>
        <w:pStyle w:val="NormalWeb"/>
        <w:rPr>
          <w:sz w:val="26"/>
          <w:szCs w:val="26"/>
        </w:rPr>
      </w:pPr>
      <w:proofErr w:type="spellStart"/>
      <w:r w:rsidRPr="000A0414">
        <w:rPr>
          <w:sz w:val="26"/>
          <w:szCs w:val="26"/>
        </w:rPr>
        <w:t>Nhờ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cách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tiếp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cận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toàn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diện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sinh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viên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có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đáp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ứng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yêu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cầu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thực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tế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của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trong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bối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cảnh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chuyển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đổi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số</w:t>
      </w:r>
      <w:proofErr w:type="spellEnd"/>
      <w:r w:rsidRPr="000A0414">
        <w:rPr>
          <w:sz w:val="26"/>
          <w:szCs w:val="26"/>
        </w:rPr>
        <w:t xml:space="preserve">, </w:t>
      </w:r>
      <w:proofErr w:type="spellStart"/>
      <w:r w:rsidRPr="000A0414">
        <w:rPr>
          <w:sz w:val="26"/>
          <w:szCs w:val="26"/>
        </w:rPr>
        <w:t>đồng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thời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giúp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doanh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nghiệp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khai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thác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tối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tiềm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của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công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nghệ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để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tăng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trưởng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bền</w:t>
      </w:r>
      <w:proofErr w:type="spellEnd"/>
      <w:r w:rsidRPr="000A0414">
        <w:rPr>
          <w:sz w:val="26"/>
          <w:szCs w:val="26"/>
        </w:rPr>
        <w:t xml:space="preserve"> </w:t>
      </w:r>
      <w:proofErr w:type="spellStart"/>
      <w:r w:rsidRPr="000A0414">
        <w:rPr>
          <w:sz w:val="26"/>
          <w:szCs w:val="26"/>
        </w:rPr>
        <w:t>vững</w:t>
      </w:r>
      <w:proofErr w:type="spellEnd"/>
      <w:r w:rsidRPr="000A0414">
        <w:rPr>
          <w:sz w:val="26"/>
          <w:szCs w:val="26"/>
        </w:rPr>
        <w:t>.</w:t>
      </w:r>
    </w:p>
    <w:p w:rsidR="000A0414" w:rsidRPr="000A0414" w:rsidRDefault="000A0414" w:rsidP="000A0414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041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A04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0A04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0A04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b/>
          <w:sz w:val="26"/>
          <w:szCs w:val="26"/>
        </w:rPr>
        <w:t>buổi</w:t>
      </w:r>
      <w:proofErr w:type="spellEnd"/>
      <w:r w:rsidRPr="000A0414">
        <w:rPr>
          <w:rFonts w:ascii="Times New Roman" w:hAnsi="Times New Roman" w:cs="Times New Roman"/>
          <w:b/>
          <w:sz w:val="26"/>
          <w:szCs w:val="26"/>
        </w:rPr>
        <w:t xml:space="preserve"> 1:</w:t>
      </w:r>
    </w:p>
    <w:p w:rsidR="000A0414" w:rsidRPr="000A0414" w:rsidRDefault="000A0414" w:rsidP="000A0414">
      <w:pPr>
        <w:rPr>
          <w:rFonts w:ascii="Times New Roman" w:hAnsi="Times New Roman" w:cs="Times New Roman"/>
          <w:sz w:val="26"/>
          <w:szCs w:val="26"/>
        </w:rPr>
      </w:pPr>
      <w:r w:rsidRPr="000A0414">
        <w:rPr>
          <w:rFonts w:ascii="Times New Roman" w:hAnsi="Times New Roman" w:cs="Times New Roman"/>
          <w:sz w:val="26"/>
          <w:szCs w:val="26"/>
        </w:rPr>
        <w:br/>
        <w:t xml:space="preserve">1.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>?</w:t>
      </w:r>
    </w:p>
    <w:p w:rsidR="000A0414" w:rsidRPr="000A0414" w:rsidRDefault="000A0414" w:rsidP="000A0414">
      <w:pPr>
        <w:rPr>
          <w:rFonts w:ascii="Times New Roman" w:hAnsi="Times New Roman" w:cs="Times New Roman"/>
          <w:sz w:val="26"/>
          <w:szCs w:val="26"/>
        </w:rPr>
      </w:pPr>
      <w:r w:rsidRPr="000A041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>?</w:t>
      </w:r>
    </w:p>
    <w:p w:rsidR="000A0414" w:rsidRPr="000A0414" w:rsidRDefault="000A0414" w:rsidP="000A0414">
      <w:pPr>
        <w:rPr>
          <w:rFonts w:ascii="Times New Roman" w:hAnsi="Times New Roman" w:cs="Times New Roman"/>
          <w:sz w:val="26"/>
          <w:szCs w:val="26"/>
        </w:rPr>
      </w:pPr>
      <w:r w:rsidRPr="000A041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>?</w:t>
      </w:r>
    </w:p>
    <w:p w:rsidR="000A0414" w:rsidRPr="000A0414" w:rsidRDefault="000A0414" w:rsidP="000A0414">
      <w:pPr>
        <w:rPr>
          <w:rFonts w:ascii="Times New Roman" w:hAnsi="Times New Roman" w:cs="Times New Roman"/>
          <w:sz w:val="26"/>
          <w:szCs w:val="26"/>
        </w:rPr>
      </w:pPr>
      <w:r w:rsidRPr="000A041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EduX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1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A0414">
        <w:rPr>
          <w:rFonts w:ascii="Times New Roman" w:hAnsi="Times New Roman" w:cs="Times New Roman"/>
          <w:sz w:val="26"/>
          <w:szCs w:val="26"/>
        </w:rPr>
        <w:t>?</w:t>
      </w:r>
    </w:p>
    <w:p w:rsidR="00615C8B" w:rsidRPr="000A0414" w:rsidRDefault="00615C8B">
      <w:pPr>
        <w:rPr>
          <w:rFonts w:ascii="Times New Roman" w:hAnsi="Times New Roman" w:cs="Times New Roman"/>
          <w:sz w:val="26"/>
          <w:szCs w:val="26"/>
        </w:rPr>
      </w:pPr>
    </w:p>
    <w:sectPr w:rsidR="00615C8B" w:rsidRPr="000A0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14"/>
    <w:rsid w:val="000A0414"/>
    <w:rsid w:val="001A661D"/>
    <w:rsid w:val="00615C8B"/>
    <w:rsid w:val="006F76FB"/>
    <w:rsid w:val="008F5556"/>
    <w:rsid w:val="00BC7038"/>
    <w:rsid w:val="00ED4149"/>
    <w:rsid w:val="00F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21134"/>
  <w15:chartTrackingRefBased/>
  <w15:docId w15:val="{EA63A80C-482A-48FA-B89A-25659509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0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1805</Characters>
  <Application>Microsoft Office Word</Application>
  <DocSecurity>0</DocSecurity>
  <Lines>36</Lines>
  <Paragraphs>13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2025-08-12T15:24:00Z</dcterms:created>
  <dcterms:modified xsi:type="dcterms:W3CDTF">2025-08-12T15:28:00Z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97424d5d-4586-4a6a-9ee2-cf13ff8c4f5a</vt:lpwstr>
  </property>
</Properties>
</file>